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F5" w:rsidRDefault="00A002F5" w:rsidP="00A002F5">
      <w:pPr>
        <w:widowControl w:val="0"/>
        <w:spacing w:line="360" w:lineRule="auto"/>
        <w:ind w:left="1072" w:hanging="10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ANNEXURE A</w:t>
      </w:r>
      <w:r w:rsidR="00822EDF">
        <w:rPr>
          <w:rFonts w:ascii="Arial" w:hAnsi="Arial" w:cs="Arial"/>
          <w:b/>
          <w:sz w:val="22"/>
          <w:szCs w:val="22"/>
        </w:rPr>
        <w:t>:</w:t>
      </w:r>
      <w:r w:rsidR="001A0664">
        <w:rPr>
          <w:rFonts w:ascii="Arial" w:hAnsi="Arial" w:cs="Arial"/>
          <w:b/>
          <w:sz w:val="22"/>
          <w:szCs w:val="22"/>
        </w:rPr>
        <w:t xml:space="preserve"> </w:t>
      </w:r>
      <w:r w:rsidR="00822EDF">
        <w:rPr>
          <w:rFonts w:ascii="Arial" w:hAnsi="Arial" w:cs="Arial"/>
          <w:b/>
          <w:sz w:val="22"/>
          <w:szCs w:val="22"/>
        </w:rPr>
        <w:t xml:space="preserve">DELIVERABLES AND SERVICE LEVELS </w:t>
      </w:r>
    </w:p>
    <w:tbl>
      <w:tblPr>
        <w:tblW w:w="1404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19"/>
        <w:gridCol w:w="1559"/>
        <w:gridCol w:w="2268"/>
        <w:gridCol w:w="1276"/>
        <w:gridCol w:w="1985"/>
        <w:gridCol w:w="1842"/>
        <w:gridCol w:w="1985"/>
        <w:gridCol w:w="2410"/>
      </w:tblGrid>
      <w:tr w:rsidR="007A4D90" w:rsidTr="002766A3">
        <w:trPr>
          <w:trHeight w:val="1200"/>
          <w:tblHeader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Default="007A4D90">
            <w:pPr>
              <w:widowControl w:val="0"/>
              <w:spacing w:line="360" w:lineRule="auto"/>
              <w:rPr>
                <w:rFonts w:cs="Arial"/>
                <w:b/>
                <w:color w:val="FFFFFF"/>
                <w:sz w:val="22"/>
                <w:szCs w:val="22"/>
              </w:rPr>
            </w:pPr>
            <w:r>
              <w:rPr>
                <w:rFonts w:cs="Arial"/>
                <w:b/>
                <w:color w:val="FFFFFF"/>
                <w:sz w:val="22"/>
                <w:szCs w:val="22"/>
              </w:rPr>
              <w:t>No.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What is required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Responsibility of the Service Provider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Frequency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Response Time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D3368A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Location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Output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822ED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Service Credit</w:t>
            </w:r>
            <w:r w:rsid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expressed as percenta</w:t>
            </w:r>
            <w:r w:rsidR="00991C3A" w:rsidRP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ge of </w:t>
            </w:r>
            <w:r w:rsidR="00822ED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amount at risk</w:t>
            </w:r>
          </w:p>
        </w:tc>
      </w:tr>
      <w:tr w:rsidR="007A4D90" w:rsidTr="002766A3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4D90" w:rsidRDefault="007A4D90" w:rsidP="007A4D9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4D90" w:rsidRDefault="007A4D9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4D90" w:rsidRDefault="00174718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Assessment Centre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4D90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Conduct assessment</w:t>
            </w:r>
          </w:p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Issue Management report</w:t>
            </w:r>
          </w:p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Issue candidate report</w:t>
            </w:r>
          </w:p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Provide monthly stats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D90" w:rsidRDefault="007A4D9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As and when required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A4D90" w:rsidRDefault="00174718" w:rsidP="007A4D90">
            <w:pPr>
              <w:numPr>
                <w:ilvl w:val="0"/>
                <w:numId w:val="2"/>
              </w:numPr>
              <w:spacing w:line="360" w:lineRule="auto"/>
              <w:ind w:left="317" w:hanging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Assessment</w:t>
            </w:r>
            <w:r w:rsidR="00762AE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within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5 working days after booking of assessment</w:t>
            </w:r>
          </w:p>
          <w:p w:rsidR="00174718" w:rsidRDefault="00762AE1" w:rsidP="007A4D90">
            <w:pPr>
              <w:numPr>
                <w:ilvl w:val="0"/>
                <w:numId w:val="2"/>
              </w:numPr>
              <w:spacing w:line="360" w:lineRule="auto"/>
              <w:ind w:left="317" w:hanging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Report within 2 </w:t>
            </w:r>
            <w:r w:rsidR="0017471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working days after assessment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administration</w:t>
            </w:r>
          </w:p>
          <w:p w:rsidR="00174718" w:rsidRDefault="00174718" w:rsidP="00762AE1">
            <w:pPr>
              <w:numPr>
                <w:ilvl w:val="0"/>
                <w:numId w:val="2"/>
              </w:numPr>
              <w:spacing w:line="360" w:lineRule="auto"/>
              <w:ind w:left="317" w:hanging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Feedback </w:t>
            </w:r>
            <w:r w:rsidR="00762AE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within 2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working days after report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174718" w:rsidP="007A4D90">
            <w:pPr>
              <w:spacing w:line="360" w:lineRule="auto"/>
              <w:ind w:left="-108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Main </w:t>
            </w:r>
            <w:proofErr w:type="spellStart"/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Centra</w:t>
            </w:r>
            <w:proofErr w:type="spellEnd"/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of South Africa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174718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Assessment  reports</w:t>
            </w:r>
          </w:p>
          <w:p w:rsidR="00174718" w:rsidRDefault="00174718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Candidate feedback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BC0DF2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assessment is not </w:t>
            </w:r>
            <w:r w:rsidR="008703B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conducted 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within 5 working days </w:t>
            </w:r>
            <w:r w:rsidR="008703B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after booking</w:t>
            </w:r>
          </w:p>
          <w:p w:rsidR="007710DF" w:rsidRDefault="009C3680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0% if report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 are not received</w:t>
            </w:r>
            <w:r w:rsidR="006664F6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within 2 days after assessment (</w:t>
            </w:r>
            <w:r w:rsidR="008703B3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excluding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report generation time of longest psychometric report required as input</w:t>
            </w:r>
            <w:r w:rsidR="006664F6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)</w:t>
            </w:r>
          </w:p>
          <w:p w:rsidR="006664F6" w:rsidRDefault="006664F6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10% if feedback is not provided within 2 working days after the report</w:t>
            </w:r>
          </w:p>
        </w:tc>
      </w:tr>
      <w:tr w:rsidR="007A4D90" w:rsidTr="002766A3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A4D90" w:rsidRDefault="007A4D90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       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4D90" w:rsidRDefault="00174718">
            <w:pPr>
              <w:spacing w:after="200" w:line="36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Psychometric assessment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4D90" w:rsidRDefault="00174718">
            <w:pPr>
              <w:spacing w:after="20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Conduct assessment according to specifications</w:t>
            </w:r>
          </w:p>
          <w:p w:rsidR="00174718" w:rsidRDefault="00174718">
            <w:pPr>
              <w:spacing w:after="20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Generate report according to specifications</w:t>
            </w:r>
          </w:p>
          <w:p w:rsidR="00174718" w:rsidRDefault="00174718">
            <w:pPr>
              <w:spacing w:after="20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Provide feedback according to specifications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D90" w:rsidRDefault="00174718">
            <w:pPr>
              <w:spacing w:after="20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As and when required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A4D90" w:rsidRDefault="00174718">
            <w:pPr>
              <w:spacing w:after="20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As required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174718" w:rsidP="00CD2152">
            <w:pPr>
              <w:spacing w:after="200" w:line="360" w:lineRule="auto"/>
              <w:ind w:left="-108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As required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174718">
            <w:pPr>
              <w:spacing w:after="20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Assessment report</w:t>
            </w:r>
          </w:p>
          <w:p w:rsidR="00174718" w:rsidRDefault="00174718">
            <w:pPr>
              <w:spacing w:after="20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Management report</w:t>
            </w:r>
          </w:p>
          <w:p w:rsidR="00174718" w:rsidRDefault="009C3680">
            <w:pPr>
              <w:spacing w:after="20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Candidate fee</w:t>
            </w:r>
            <w:r w:rsidR="00174718">
              <w:rPr>
                <w:rFonts w:ascii="Arial" w:eastAsia="Calibri" w:hAnsi="Arial" w:cs="Arial"/>
                <w:sz w:val="20"/>
                <w:szCs w:val="20"/>
              </w:rPr>
              <w:t>dback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C3680" w:rsidRDefault="009C3680" w:rsidP="009C368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 xml:space="preserve">10% if assessment is not conducted within agreed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>timelines</w:t>
            </w:r>
          </w:p>
          <w:p w:rsidR="009C3680" w:rsidRDefault="009C3680" w:rsidP="009C368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10% if reports are not received within agreed timelines</w:t>
            </w:r>
          </w:p>
          <w:p w:rsidR="007A4D90" w:rsidRPr="009C3680" w:rsidRDefault="009C3680" w:rsidP="009C3680">
            <w:pPr>
              <w:pStyle w:val="ListParagraph"/>
              <w:numPr>
                <w:ilvl w:val="0"/>
                <w:numId w:val="2"/>
              </w:numPr>
              <w:spacing w:after="200" w:line="360" w:lineRule="auto"/>
              <w:ind w:left="318" w:hanging="284"/>
              <w:rPr>
                <w:rFonts w:ascii="Arial" w:eastAsia="Calibri" w:hAnsi="Arial" w:cs="Arial"/>
                <w:sz w:val="20"/>
                <w:szCs w:val="20"/>
              </w:rPr>
            </w:pPr>
            <w:r w:rsidRPr="009C368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10% if feedback is not provided within agreed timelines</w:t>
            </w:r>
          </w:p>
        </w:tc>
      </w:tr>
    </w:tbl>
    <w:p w:rsidR="00154408" w:rsidRDefault="00154408">
      <w:bookmarkStart w:id="0" w:name="_GoBack"/>
      <w:bookmarkEnd w:id="0"/>
    </w:p>
    <w:sectPr w:rsidR="00154408" w:rsidSect="00A002F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2AC1"/>
    <w:multiLevelType w:val="hybridMultilevel"/>
    <w:tmpl w:val="008C31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6AF8"/>
    <w:multiLevelType w:val="hybridMultilevel"/>
    <w:tmpl w:val="0E3EACB6"/>
    <w:lvl w:ilvl="0" w:tplc="3F24CB2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F7118"/>
    <w:multiLevelType w:val="hybridMultilevel"/>
    <w:tmpl w:val="6D4A4C24"/>
    <w:lvl w:ilvl="0" w:tplc="1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F5"/>
    <w:rsid w:val="00154408"/>
    <w:rsid w:val="00174718"/>
    <w:rsid w:val="001A0664"/>
    <w:rsid w:val="002766A3"/>
    <w:rsid w:val="002C5AE3"/>
    <w:rsid w:val="003001F8"/>
    <w:rsid w:val="004C236D"/>
    <w:rsid w:val="006664F6"/>
    <w:rsid w:val="00762AE1"/>
    <w:rsid w:val="007710DF"/>
    <w:rsid w:val="007A4D90"/>
    <w:rsid w:val="00822EDF"/>
    <w:rsid w:val="0084716D"/>
    <w:rsid w:val="008703B3"/>
    <w:rsid w:val="00991C3A"/>
    <w:rsid w:val="009C3680"/>
    <w:rsid w:val="00A002F5"/>
    <w:rsid w:val="00B12304"/>
    <w:rsid w:val="00BC0DF2"/>
    <w:rsid w:val="00CC65D4"/>
    <w:rsid w:val="00CD2152"/>
    <w:rsid w:val="00D3368A"/>
    <w:rsid w:val="00D40E11"/>
    <w:rsid w:val="00E655AB"/>
    <w:rsid w:val="00EB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Anél  Burroughs</dc:creator>
  <cp:lastModifiedBy>Anél  Burroughs</cp:lastModifiedBy>
  <cp:revision>4</cp:revision>
  <dcterms:created xsi:type="dcterms:W3CDTF">2016-09-12T09:35:00Z</dcterms:created>
  <dcterms:modified xsi:type="dcterms:W3CDTF">2016-09-12T09:35:00Z</dcterms:modified>
</cp:coreProperties>
</file>